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16F0" w14:textId="77777777" w:rsidR="00B77F44" w:rsidRPr="00187984" w:rsidRDefault="00B77F44" w:rsidP="00B77F44">
      <w:pPr>
        <w:shd w:val="clear" w:color="auto" w:fill="FFFFFF"/>
        <w:spacing w:after="345" w:line="240" w:lineRule="auto"/>
        <w:jc w:val="center"/>
        <w:textAlignment w:val="baseline"/>
        <w:rPr>
          <w:rFonts w:ascii="Speak Pro" w:eastAsia="Times New Roman" w:hAnsi="Speak Pro" w:cs="Arial"/>
          <w:color w:val="141414"/>
          <w:sz w:val="36"/>
          <w:szCs w:val="36"/>
          <w:u w:val="single"/>
          <w:lang w:eastAsia="en-GB"/>
        </w:rPr>
      </w:pPr>
      <w:r w:rsidRPr="00187984">
        <w:rPr>
          <w:rFonts w:ascii="Speak Pro" w:eastAsia="Times New Roman" w:hAnsi="Speak Pro" w:cs="Arial"/>
          <w:color w:val="141414"/>
          <w:sz w:val="36"/>
          <w:szCs w:val="36"/>
          <w:u w:val="single"/>
          <w:lang w:eastAsia="en-GB"/>
        </w:rPr>
        <w:t>The Great Fire of Newcastle and Gateshead</w:t>
      </w:r>
    </w:p>
    <w:p w14:paraId="5FD8BD51" w14:textId="071B8405"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 xml:space="preserve">In </w:t>
      </w:r>
      <w:r w:rsidR="00187984">
        <w:rPr>
          <w:rFonts w:ascii="Speak Pro" w:eastAsia="Times New Roman" w:hAnsi="Speak Pro" w:cs="Arial"/>
          <w:color w:val="141414"/>
          <w:sz w:val="36"/>
          <w:szCs w:val="36"/>
          <w:lang w:eastAsia="en-GB"/>
        </w:rPr>
        <w:t xml:space="preserve">October </w:t>
      </w:r>
      <w:r w:rsidRPr="00187984">
        <w:rPr>
          <w:rFonts w:ascii="Speak Pro" w:eastAsia="Times New Roman" w:hAnsi="Speak Pro" w:cs="Arial"/>
          <w:color w:val="141414"/>
          <w:sz w:val="36"/>
          <w:szCs w:val="36"/>
          <w:lang w:eastAsia="en-GB"/>
        </w:rPr>
        <w:t xml:space="preserve">1854, a gigantic explosion killed 53 people and wiped out </w:t>
      </w:r>
      <w:r w:rsidR="00187984">
        <w:rPr>
          <w:rFonts w:ascii="Speak Pro" w:eastAsia="Times New Roman" w:hAnsi="Speak Pro" w:cs="Arial"/>
          <w:color w:val="141414"/>
          <w:sz w:val="36"/>
          <w:szCs w:val="36"/>
          <w:lang w:eastAsia="en-GB"/>
        </w:rPr>
        <w:t xml:space="preserve">many of the </w:t>
      </w:r>
      <w:r w:rsidRPr="00187984">
        <w:rPr>
          <w:rFonts w:ascii="Speak Pro" w:eastAsia="Times New Roman" w:hAnsi="Speak Pro" w:cs="Arial"/>
          <w:color w:val="141414"/>
          <w:sz w:val="36"/>
          <w:szCs w:val="36"/>
          <w:lang w:eastAsia="en-GB"/>
        </w:rPr>
        <w:t xml:space="preserve">buildings which today would have </w:t>
      </w:r>
      <w:r w:rsidR="00187984">
        <w:rPr>
          <w:rFonts w:ascii="Speak Pro" w:eastAsia="Times New Roman" w:hAnsi="Speak Pro" w:cs="Arial"/>
          <w:color w:val="141414"/>
          <w:sz w:val="36"/>
          <w:szCs w:val="36"/>
          <w:lang w:eastAsia="en-GB"/>
        </w:rPr>
        <w:t>made the Quayside</w:t>
      </w:r>
      <w:r w:rsidRPr="00187984">
        <w:rPr>
          <w:rFonts w:ascii="Speak Pro" w:eastAsia="Times New Roman" w:hAnsi="Speak Pro" w:cs="Arial"/>
          <w:color w:val="141414"/>
          <w:sz w:val="36"/>
          <w:szCs w:val="36"/>
          <w:lang w:eastAsia="en-GB"/>
        </w:rPr>
        <w:t xml:space="preserve"> a listed, historic riverfront.</w:t>
      </w:r>
    </w:p>
    <w:p w14:paraId="18E3B853" w14:textId="4E6F01AD"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So huge was the explosion which preceded the Newcastle blaze that it was heard as far away as Hartlepool, while people in North and South Shields thought it was an earthquake</w:t>
      </w:r>
      <w:r w:rsidR="00187984">
        <w:rPr>
          <w:rFonts w:ascii="Speak Pro" w:eastAsia="Times New Roman" w:hAnsi="Speak Pro" w:cs="Arial"/>
          <w:color w:val="141414"/>
          <w:sz w:val="36"/>
          <w:szCs w:val="36"/>
          <w:lang w:eastAsia="en-GB"/>
        </w:rPr>
        <w:t>!</w:t>
      </w:r>
    </w:p>
    <w:p w14:paraId="73231134"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Among the victims was Alexander Dobson, the son of famous Newcastle architect John Dobson.</w:t>
      </w:r>
    </w:p>
    <w:p w14:paraId="2357FBEB" w14:textId="77777777" w:rsidR="00B77F44" w:rsidRPr="00187984" w:rsidRDefault="00B77F44" w:rsidP="00B77F44">
      <w:pPr>
        <w:spacing w:after="0" w:line="240" w:lineRule="auto"/>
        <w:textAlignment w:val="baseline"/>
        <w:rPr>
          <w:rFonts w:ascii="Speak Pro" w:eastAsia="Times New Roman" w:hAnsi="Speak Pro" w:cs="Times New Roman"/>
          <w:sz w:val="36"/>
          <w:szCs w:val="36"/>
          <w:lang w:eastAsia="en-GB"/>
        </w:rPr>
      </w:pPr>
      <w:r w:rsidRPr="00187984">
        <w:rPr>
          <w:rFonts w:ascii="Speak Pro" w:eastAsia="Times New Roman" w:hAnsi="Speak Pro" w:cs="Times New Roman"/>
          <w:noProof/>
          <w:sz w:val="36"/>
          <w:szCs w:val="36"/>
          <w:lang w:eastAsia="en-GB"/>
        </w:rPr>
        <w:drawing>
          <wp:inline distT="0" distB="0" distL="0" distR="0" wp14:anchorId="07724306" wp14:editId="4581F620">
            <wp:extent cx="2251382" cy="1732547"/>
            <wp:effectExtent l="0" t="0" r="0" b="1270"/>
            <wp:docPr id="2" name="Picture 2" descr="The great fire of Newcastl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fire of Newcastle 18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6232" cy="1736280"/>
                    </a:xfrm>
                    <a:prstGeom prst="rect">
                      <a:avLst/>
                    </a:prstGeom>
                    <a:noFill/>
                    <a:ln>
                      <a:noFill/>
                    </a:ln>
                  </pic:spPr>
                </pic:pic>
              </a:graphicData>
            </a:graphic>
          </wp:inline>
        </w:drawing>
      </w:r>
    </w:p>
    <w:p w14:paraId="01681BF3" w14:textId="13A03453" w:rsidR="00B77F44" w:rsidRDefault="00B77F44" w:rsidP="00B77F44">
      <w:pPr>
        <w:spacing w:after="0" w:line="240" w:lineRule="auto"/>
        <w:rPr>
          <w:rFonts w:ascii="Speak Pro" w:eastAsia="Times New Roman" w:hAnsi="Speak Pro" w:cs="Arial"/>
          <w:color w:val="141414"/>
          <w:sz w:val="36"/>
          <w:szCs w:val="36"/>
          <w:shd w:val="clear" w:color="auto" w:fill="FFFFFF"/>
          <w:lang w:eastAsia="en-GB"/>
        </w:rPr>
      </w:pPr>
      <w:r w:rsidRPr="00187984">
        <w:rPr>
          <w:rFonts w:ascii="Speak Pro" w:eastAsia="Times New Roman" w:hAnsi="Speak Pro" w:cs="Arial"/>
          <w:b/>
          <w:bCs/>
          <w:color w:val="2C2C2C"/>
          <w:sz w:val="36"/>
          <w:szCs w:val="36"/>
          <w:bdr w:val="none" w:sz="0" w:space="0" w:color="auto" w:frame="1"/>
          <w:lang w:eastAsia="en-GB"/>
        </w:rPr>
        <w:t>The great fire of Newcastle 1854</w:t>
      </w:r>
      <w:r w:rsidRPr="00187984">
        <w:rPr>
          <w:rFonts w:ascii="Speak Pro" w:eastAsia="Times New Roman" w:hAnsi="Speak Pro" w:cs="Arial"/>
          <w:color w:val="141414"/>
          <w:sz w:val="36"/>
          <w:szCs w:val="36"/>
          <w:shd w:val="clear" w:color="auto" w:fill="FFFFFF"/>
          <w:lang w:eastAsia="en-GB"/>
        </w:rPr>
        <w:t> </w:t>
      </w:r>
    </w:p>
    <w:p w14:paraId="04040BE7" w14:textId="77777777" w:rsidR="00187984" w:rsidRPr="00187984" w:rsidRDefault="00187984" w:rsidP="00B77F44">
      <w:pPr>
        <w:spacing w:after="0" w:line="240" w:lineRule="auto"/>
        <w:rPr>
          <w:rFonts w:ascii="Speak Pro" w:eastAsia="Times New Roman" w:hAnsi="Speak Pro" w:cs="Times New Roman"/>
          <w:sz w:val="36"/>
          <w:szCs w:val="36"/>
          <w:lang w:eastAsia="en-GB"/>
        </w:rPr>
      </w:pPr>
    </w:p>
    <w:p w14:paraId="1204E7E3" w14:textId="5A6CFB0D"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What was described at the time as a “most terrible and appalling catastrophe” began in the early hours of October 6</w:t>
      </w:r>
      <w:r w:rsidR="00187984">
        <w:rPr>
          <w:rFonts w:ascii="Speak Pro" w:eastAsia="Times New Roman" w:hAnsi="Speak Pro" w:cs="Arial"/>
          <w:color w:val="141414"/>
          <w:sz w:val="36"/>
          <w:szCs w:val="36"/>
          <w:lang w:eastAsia="en-GB"/>
        </w:rPr>
        <w:t>th</w:t>
      </w:r>
      <w:r w:rsidRPr="00187984">
        <w:rPr>
          <w:rFonts w:ascii="Speak Pro" w:eastAsia="Times New Roman" w:hAnsi="Speak Pro" w:cs="Arial"/>
          <w:color w:val="141414"/>
          <w:sz w:val="36"/>
          <w:szCs w:val="36"/>
          <w:lang w:eastAsia="en-GB"/>
        </w:rPr>
        <w:t xml:space="preserve"> when fire broke out in a worsted manufactory on the Gateshead side of the riverfront.</w:t>
      </w:r>
    </w:p>
    <w:p w14:paraId="6140A231"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The building was packed with wool and a quantity of oil which produced a fierce blaze.</w:t>
      </w:r>
    </w:p>
    <w:p w14:paraId="079B1605" w14:textId="415E9B79"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 xml:space="preserve">Next door was a 100-yard long warehouse containing 130 tons of nitrate of soda, 3,000 tons of brimstone, 170 tons of manganese and one-and-a-half tons of </w:t>
      </w:r>
      <w:proofErr w:type="spellStart"/>
      <w:r w:rsidRPr="00187984">
        <w:rPr>
          <w:rFonts w:ascii="Speak Pro" w:eastAsia="Times New Roman" w:hAnsi="Speak Pro" w:cs="Arial"/>
          <w:color w:val="141414"/>
          <w:sz w:val="36"/>
          <w:szCs w:val="36"/>
          <w:lang w:eastAsia="en-GB"/>
        </w:rPr>
        <w:t>naptha</w:t>
      </w:r>
      <w:proofErr w:type="spellEnd"/>
      <w:r w:rsidRPr="00187984">
        <w:rPr>
          <w:rFonts w:ascii="Speak Pro" w:eastAsia="Times New Roman" w:hAnsi="Speak Pro" w:cs="Arial"/>
          <w:color w:val="141414"/>
          <w:sz w:val="36"/>
          <w:szCs w:val="36"/>
          <w:lang w:eastAsia="en-GB"/>
        </w:rPr>
        <w:t xml:space="preserve">. </w:t>
      </w:r>
      <w:r w:rsidR="00187984">
        <w:rPr>
          <w:rFonts w:ascii="Speak Pro" w:eastAsia="Times New Roman" w:hAnsi="Speak Pro" w:cs="Arial"/>
          <w:color w:val="141414"/>
          <w:sz w:val="36"/>
          <w:szCs w:val="36"/>
          <w:lang w:eastAsia="en-GB"/>
        </w:rPr>
        <w:t>These chemicals are very flammable, i</w:t>
      </w:r>
      <w:r w:rsidRPr="00187984">
        <w:rPr>
          <w:rFonts w:ascii="Speak Pro" w:eastAsia="Times New Roman" w:hAnsi="Speak Pro" w:cs="Arial"/>
          <w:color w:val="141414"/>
          <w:sz w:val="36"/>
          <w:szCs w:val="36"/>
          <w:lang w:eastAsia="en-GB"/>
        </w:rPr>
        <w:t>t was a ticking timebomb</w:t>
      </w:r>
      <w:r w:rsidR="00187984">
        <w:rPr>
          <w:rFonts w:ascii="Speak Pro" w:eastAsia="Times New Roman" w:hAnsi="Speak Pro" w:cs="Arial"/>
          <w:color w:val="141414"/>
          <w:sz w:val="36"/>
          <w:szCs w:val="36"/>
          <w:lang w:eastAsia="en-GB"/>
        </w:rPr>
        <w:t>!</w:t>
      </w:r>
    </w:p>
    <w:p w14:paraId="63A8824D"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As the warehouse caught fire, blue flames soared skywards as firemen and soldiers of the 26th Regiment fought the inferno.</w:t>
      </w:r>
    </w:p>
    <w:p w14:paraId="529B9E8F"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lastRenderedPageBreak/>
        <w:t>By this time Newcastle Quayside was packed with spectators, who no doubt felt perfectly safe with the Tyne between them and the spectacle on the opposite bank.</w:t>
      </w:r>
    </w:p>
    <w:p w14:paraId="371EC4F1" w14:textId="46D6F99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 xml:space="preserve">The Newcastle side was densely packed with heavily populated alleys and </w:t>
      </w:r>
      <w:r w:rsidR="00187984">
        <w:rPr>
          <w:rFonts w:ascii="Speak Pro" w:eastAsia="Times New Roman" w:hAnsi="Speak Pro" w:cs="Arial"/>
          <w:color w:val="141414"/>
          <w:sz w:val="36"/>
          <w:szCs w:val="36"/>
          <w:lang w:eastAsia="en-GB"/>
        </w:rPr>
        <w:t>streets</w:t>
      </w:r>
      <w:r w:rsidRPr="00187984">
        <w:rPr>
          <w:rFonts w:ascii="Speak Pro" w:eastAsia="Times New Roman" w:hAnsi="Speak Pro" w:cs="Arial"/>
          <w:color w:val="141414"/>
          <w:sz w:val="36"/>
          <w:szCs w:val="36"/>
          <w:lang w:eastAsia="en-GB"/>
        </w:rPr>
        <w:t xml:space="preserve">, </w:t>
      </w:r>
      <w:r w:rsidR="002A71E9">
        <w:rPr>
          <w:rFonts w:ascii="Speak Pro" w:eastAsia="Times New Roman" w:hAnsi="Speak Pro" w:cs="Arial"/>
          <w:color w:val="141414"/>
          <w:sz w:val="36"/>
          <w:szCs w:val="36"/>
          <w:lang w:eastAsia="en-GB"/>
        </w:rPr>
        <w:t>people came out in excitement to watch the event!</w:t>
      </w:r>
    </w:p>
    <w:p w14:paraId="32762818" w14:textId="75D4AF20" w:rsidR="00B77F4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 xml:space="preserve">Then came the giant explosion, which sent fireballs of sulphur, brimstone, </w:t>
      </w:r>
      <w:proofErr w:type="gramStart"/>
      <w:r w:rsidRPr="00187984">
        <w:rPr>
          <w:rFonts w:ascii="Speak Pro" w:eastAsia="Times New Roman" w:hAnsi="Speak Pro" w:cs="Arial"/>
          <w:color w:val="141414"/>
          <w:sz w:val="36"/>
          <w:szCs w:val="36"/>
          <w:lang w:eastAsia="en-GB"/>
        </w:rPr>
        <w:t>stones</w:t>
      </w:r>
      <w:proofErr w:type="gramEnd"/>
      <w:r w:rsidRPr="00187984">
        <w:rPr>
          <w:rFonts w:ascii="Speak Pro" w:eastAsia="Times New Roman" w:hAnsi="Speak Pro" w:cs="Arial"/>
          <w:color w:val="141414"/>
          <w:sz w:val="36"/>
          <w:szCs w:val="36"/>
          <w:lang w:eastAsia="en-GB"/>
        </w:rPr>
        <w:t xml:space="preserve"> and metal across the river.</w:t>
      </w:r>
    </w:p>
    <w:p w14:paraId="7B4F47D2" w14:textId="0440FB78" w:rsidR="002A71E9" w:rsidRPr="00187984" w:rsidRDefault="002A71E9"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Pr>
          <w:rFonts w:ascii="Speak Pro" w:eastAsia="Times New Roman" w:hAnsi="Speak Pro" w:cs="Arial"/>
          <w:color w:val="141414"/>
          <w:sz w:val="36"/>
          <w:szCs w:val="36"/>
          <w:lang w:eastAsia="en-GB"/>
        </w:rPr>
        <w:t xml:space="preserve">This sent the people watching on the Newcastle side into panic. They tried to get away, running in every direction. Some were hit by flames and stones, some suffocated from smoke and fumes and many were injured in the chaos. </w:t>
      </w:r>
    </w:p>
    <w:p w14:paraId="12273F34" w14:textId="77777777" w:rsidR="00B77F44" w:rsidRPr="00187984" w:rsidRDefault="00B77F44" w:rsidP="00B77F44">
      <w:pPr>
        <w:spacing w:after="0" w:line="240" w:lineRule="auto"/>
        <w:textAlignment w:val="baseline"/>
        <w:rPr>
          <w:rFonts w:ascii="Speak Pro" w:eastAsia="Times New Roman" w:hAnsi="Speak Pro" w:cs="Times New Roman"/>
          <w:sz w:val="36"/>
          <w:szCs w:val="36"/>
          <w:lang w:eastAsia="en-GB"/>
        </w:rPr>
      </w:pPr>
      <w:r w:rsidRPr="00187984">
        <w:rPr>
          <w:rFonts w:ascii="Speak Pro" w:eastAsia="Times New Roman" w:hAnsi="Speak Pro" w:cs="Times New Roman"/>
          <w:noProof/>
          <w:sz w:val="36"/>
          <w:szCs w:val="36"/>
          <w:lang w:eastAsia="en-GB"/>
        </w:rPr>
        <w:drawing>
          <wp:inline distT="0" distB="0" distL="0" distR="0" wp14:anchorId="25CC0544" wp14:editId="1EF2BACD">
            <wp:extent cx="2841942" cy="2093494"/>
            <wp:effectExtent l="0" t="0" r="0" b="2540"/>
            <wp:docPr id="1" name="Picture 1" descr="The great fire of Newcastl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fire of Newcastle 18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026" cy="2108289"/>
                    </a:xfrm>
                    <a:prstGeom prst="rect">
                      <a:avLst/>
                    </a:prstGeom>
                    <a:noFill/>
                    <a:ln>
                      <a:noFill/>
                    </a:ln>
                  </pic:spPr>
                </pic:pic>
              </a:graphicData>
            </a:graphic>
          </wp:inline>
        </w:drawing>
      </w:r>
    </w:p>
    <w:p w14:paraId="3920D2F9" w14:textId="46221E85" w:rsidR="00B77F44" w:rsidRDefault="00B77F44" w:rsidP="002A71E9">
      <w:pPr>
        <w:spacing w:after="0" w:line="240" w:lineRule="auto"/>
        <w:rPr>
          <w:rFonts w:ascii="Speak Pro" w:eastAsia="Times New Roman" w:hAnsi="Speak Pro" w:cs="Times New Roman"/>
          <w:sz w:val="36"/>
          <w:szCs w:val="36"/>
          <w:lang w:eastAsia="en-GB"/>
        </w:rPr>
      </w:pPr>
      <w:r w:rsidRPr="00187984">
        <w:rPr>
          <w:rFonts w:ascii="Speak Pro" w:eastAsia="Times New Roman" w:hAnsi="Speak Pro" w:cs="Arial"/>
          <w:b/>
          <w:bCs/>
          <w:color w:val="2C2C2C"/>
          <w:sz w:val="36"/>
          <w:szCs w:val="36"/>
          <w:bdr w:val="none" w:sz="0" w:space="0" w:color="auto" w:frame="1"/>
          <w:lang w:eastAsia="en-GB"/>
        </w:rPr>
        <w:t>The great fire of Newcastle 1854</w:t>
      </w:r>
      <w:r w:rsidRPr="00187984">
        <w:rPr>
          <w:rFonts w:ascii="Speak Pro" w:eastAsia="Times New Roman" w:hAnsi="Speak Pro" w:cs="Arial"/>
          <w:color w:val="141414"/>
          <w:sz w:val="36"/>
          <w:szCs w:val="36"/>
          <w:shd w:val="clear" w:color="auto" w:fill="FFFFFF"/>
          <w:lang w:eastAsia="en-GB"/>
        </w:rPr>
        <w:t> </w:t>
      </w:r>
    </w:p>
    <w:p w14:paraId="25F9A8FD" w14:textId="77777777" w:rsidR="002A71E9" w:rsidRPr="002A71E9" w:rsidRDefault="002A71E9" w:rsidP="002A71E9">
      <w:pPr>
        <w:spacing w:after="0" w:line="240" w:lineRule="auto"/>
        <w:rPr>
          <w:rFonts w:ascii="Speak Pro" w:eastAsia="Times New Roman" w:hAnsi="Speak Pro" w:cs="Times New Roman"/>
          <w:sz w:val="36"/>
          <w:szCs w:val="36"/>
          <w:lang w:eastAsia="en-GB"/>
        </w:rPr>
      </w:pPr>
    </w:p>
    <w:p w14:paraId="3B4A7A97"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The fire in Gateshead had spread to a vinegar works, timber yard, a flour mill, and homes.</w:t>
      </w:r>
    </w:p>
    <w:p w14:paraId="334DCE6B"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On the Newcastle side the flames took hold in houses, a stationer’s and draper’s and the Dun Cow pub whose stock of spirits further fuelled the flames.</w:t>
      </w:r>
    </w:p>
    <w:p w14:paraId="4AF4B75C"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It spread rapidly to the Grey Horse Inn, the Sun Inn, and tenement buildings.</w:t>
      </w:r>
    </w:p>
    <w:p w14:paraId="292B321E"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 xml:space="preserve">Newcastle issued a plea for help and fire engines arrived from Sunderland, Hexham, Durham, </w:t>
      </w:r>
      <w:proofErr w:type="gramStart"/>
      <w:r w:rsidRPr="00187984">
        <w:rPr>
          <w:rFonts w:ascii="Speak Pro" w:eastAsia="Times New Roman" w:hAnsi="Speak Pro" w:cs="Arial"/>
          <w:color w:val="141414"/>
          <w:sz w:val="36"/>
          <w:szCs w:val="36"/>
          <w:lang w:eastAsia="en-GB"/>
        </w:rPr>
        <w:t>Morpeth</w:t>
      </w:r>
      <w:proofErr w:type="gramEnd"/>
      <w:r w:rsidRPr="00187984">
        <w:rPr>
          <w:rFonts w:ascii="Speak Pro" w:eastAsia="Times New Roman" w:hAnsi="Speak Pro" w:cs="Arial"/>
          <w:color w:val="141414"/>
          <w:sz w:val="36"/>
          <w:szCs w:val="36"/>
          <w:lang w:eastAsia="en-GB"/>
        </w:rPr>
        <w:t xml:space="preserve"> and Berwick.</w:t>
      </w:r>
    </w:p>
    <w:p w14:paraId="792E7FBD"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lastRenderedPageBreak/>
        <w:t>Today, a regenerated Newcastle Quayside is a leisure and business boom area.</w:t>
      </w:r>
    </w:p>
    <w:p w14:paraId="07E76382"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But the Quayside story could have been very different had disaster not struck in 1854.</w:t>
      </w:r>
    </w:p>
    <w:p w14:paraId="52E130CA" w14:textId="77777777" w:rsidR="00B77F44" w:rsidRPr="00187984" w:rsidRDefault="00B77F44" w:rsidP="00B77F44">
      <w:pPr>
        <w:shd w:val="clear" w:color="auto" w:fill="FFFFFF"/>
        <w:spacing w:after="345" w:line="240" w:lineRule="auto"/>
        <w:textAlignment w:val="baseline"/>
        <w:rPr>
          <w:rFonts w:ascii="Speak Pro" w:eastAsia="Times New Roman" w:hAnsi="Speak Pro" w:cs="Arial"/>
          <w:color w:val="141414"/>
          <w:sz w:val="36"/>
          <w:szCs w:val="36"/>
          <w:lang w:eastAsia="en-GB"/>
        </w:rPr>
      </w:pPr>
      <w:r w:rsidRPr="00187984">
        <w:rPr>
          <w:rFonts w:ascii="Speak Pro" w:eastAsia="Times New Roman" w:hAnsi="Speak Pro" w:cs="Arial"/>
          <w:color w:val="141414"/>
          <w:sz w:val="36"/>
          <w:szCs w:val="36"/>
          <w:lang w:eastAsia="en-GB"/>
        </w:rPr>
        <w:t>We would have been left with a waterfront with many 17th Century features.</w:t>
      </w:r>
    </w:p>
    <w:p w14:paraId="2419A8ED" w14:textId="77777777" w:rsidR="008F66EE" w:rsidRPr="00187984" w:rsidRDefault="002A71E9">
      <w:pPr>
        <w:rPr>
          <w:rFonts w:ascii="Speak Pro" w:hAnsi="Speak Pro"/>
          <w:sz w:val="36"/>
          <w:szCs w:val="36"/>
        </w:rPr>
      </w:pPr>
    </w:p>
    <w:sectPr w:rsidR="008F66EE" w:rsidRPr="00187984" w:rsidSect="00B77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ak Pro">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44"/>
    <w:rsid w:val="00187984"/>
    <w:rsid w:val="002A71E9"/>
    <w:rsid w:val="005F14F1"/>
    <w:rsid w:val="007D15B5"/>
    <w:rsid w:val="00861D94"/>
    <w:rsid w:val="00B77F44"/>
    <w:rsid w:val="00F0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C9CB"/>
  <w15:chartTrackingRefBased/>
  <w15:docId w15:val="{2323ACE4-B1DE-4A5C-B136-6FD96A11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B77F44"/>
  </w:style>
  <w:style w:type="paragraph" w:styleId="BalloonText">
    <w:name w:val="Balloon Text"/>
    <w:basedOn w:val="Normal"/>
    <w:link w:val="BalloonTextChar"/>
    <w:uiPriority w:val="99"/>
    <w:semiHidden/>
    <w:unhideWhenUsed/>
    <w:rsid w:val="00F0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89996">
      <w:bodyDiv w:val="1"/>
      <w:marLeft w:val="0"/>
      <w:marRight w:val="0"/>
      <w:marTop w:val="0"/>
      <w:marBottom w:val="0"/>
      <w:divBdr>
        <w:top w:val="none" w:sz="0" w:space="0" w:color="auto"/>
        <w:left w:val="none" w:sz="0" w:space="0" w:color="auto"/>
        <w:bottom w:val="none" w:sz="0" w:space="0" w:color="auto"/>
        <w:right w:val="none" w:sz="0" w:space="0" w:color="auto"/>
      </w:divBdr>
      <w:divsChild>
        <w:div w:id="2141879887">
          <w:marLeft w:val="0"/>
          <w:marRight w:val="0"/>
          <w:marTop w:val="0"/>
          <w:marBottom w:val="0"/>
          <w:divBdr>
            <w:top w:val="none" w:sz="0" w:space="0" w:color="auto"/>
            <w:left w:val="none" w:sz="0" w:space="0" w:color="auto"/>
            <w:bottom w:val="none" w:sz="0" w:space="0" w:color="auto"/>
            <w:right w:val="none" w:sz="0" w:space="0" w:color="auto"/>
          </w:divBdr>
          <w:divsChild>
            <w:div w:id="749273642">
              <w:marLeft w:val="0"/>
              <w:marRight w:val="0"/>
              <w:marTop w:val="0"/>
              <w:marBottom w:val="0"/>
              <w:divBdr>
                <w:top w:val="none" w:sz="0" w:space="0" w:color="auto"/>
                <w:left w:val="none" w:sz="0" w:space="0" w:color="auto"/>
                <w:bottom w:val="none" w:sz="0" w:space="0" w:color="auto"/>
                <w:right w:val="none" w:sz="0" w:space="0" w:color="auto"/>
              </w:divBdr>
            </w:div>
          </w:divsChild>
        </w:div>
        <w:div w:id="1208564713">
          <w:marLeft w:val="0"/>
          <w:marRight w:val="0"/>
          <w:marTop w:val="0"/>
          <w:marBottom w:val="0"/>
          <w:divBdr>
            <w:top w:val="none" w:sz="0" w:space="0" w:color="auto"/>
            <w:left w:val="none" w:sz="0" w:space="0" w:color="auto"/>
            <w:bottom w:val="none" w:sz="0" w:space="0" w:color="auto"/>
            <w:right w:val="none" w:sz="0" w:space="0" w:color="auto"/>
          </w:divBdr>
          <w:divsChild>
            <w:div w:id="10696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Woodley</dc:creator>
  <cp:keywords/>
  <dc:description/>
  <cp:lastModifiedBy>Alexander Mullick</cp:lastModifiedBy>
  <cp:revision>2</cp:revision>
  <cp:lastPrinted>2019-02-12T12:20:00Z</cp:lastPrinted>
  <dcterms:created xsi:type="dcterms:W3CDTF">2020-07-02T10:30:00Z</dcterms:created>
  <dcterms:modified xsi:type="dcterms:W3CDTF">2020-07-02T10:30:00Z</dcterms:modified>
</cp:coreProperties>
</file>