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38" w:rsidRDefault="00A106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6119" wp14:editId="4861B69A">
                <wp:simplePos x="0" y="0"/>
                <wp:positionH relativeFrom="column">
                  <wp:posOffset>-560705</wp:posOffset>
                </wp:positionH>
                <wp:positionV relativeFrom="paragraph">
                  <wp:posOffset>-66675</wp:posOffset>
                </wp:positionV>
                <wp:extent cx="6806242" cy="6807600"/>
                <wp:effectExtent l="18415" t="19685" r="13335" b="13335"/>
                <wp:wrapNone/>
                <wp:docPr id="3" name="Flowchart: Summing Junc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06242" cy="6807600"/>
                        </a:xfrm>
                        <a:prstGeom prst="flowChartSummingJunction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CC8F7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3" o:spid="_x0000_s1026" type="#_x0000_t123" style="position:absolute;margin-left:-44.15pt;margin-top:-5.25pt;width:535.9pt;height:536.0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" filled="f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A2AB6" wp14:editId="62358612">
                <wp:simplePos x="0" y="0"/>
                <wp:positionH relativeFrom="column">
                  <wp:posOffset>-556260</wp:posOffset>
                </wp:positionH>
                <wp:positionV relativeFrom="paragraph">
                  <wp:posOffset>-68580</wp:posOffset>
                </wp:positionV>
                <wp:extent cx="6806242" cy="6807600"/>
                <wp:effectExtent l="37465" t="19685" r="32385" b="32385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9954">
                          <a:off x="0" y="0"/>
                          <a:ext cx="6806242" cy="6807600"/>
                        </a:xfrm>
                        <a:prstGeom prst="flowChartSummingJunction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5A3A" id="Flowchart: Summing Junction 2" o:spid="_x0000_s1026" type="#_x0000_t123" style="position:absolute;margin-left:-43.8pt;margin-top:-5.4pt;width:535.9pt;height:536.05pt;rotation:299276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" filled="f" strokecolor="black [3213]" strokeweight="3pt">
                <v:stroke joinstyle="miter"/>
              </v:shape>
            </w:pict>
          </mc:Fallback>
        </mc:AlternateContent>
      </w:r>
    </w:p>
    <w:sectPr w:rsidR="000E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D"/>
    <w:rsid w:val="000E0738"/>
    <w:rsid w:val="00A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1798-5CEC-42BD-981E-AF4874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2020-06-08T09:05:00Z</dcterms:created>
  <dcterms:modified xsi:type="dcterms:W3CDTF">2020-06-08T09:08:00Z</dcterms:modified>
</cp:coreProperties>
</file>