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40" w:rsidRPr="003B0B22" w:rsidRDefault="003B0B22">
      <w:pPr>
        <w:rPr>
          <w:rFonts w:ascii="Comic Sans MS" w:hAnsi="Comic Sans MS"/>
          <w:b/>
          <w:sz w:val="36"/>
          <w:szCs w:val="36"/>
          <w:u w:val="single"/>
        </w:rPr>
      </w:pPr>
      <w:r w:rsidRPr="003B0B22">
        <w:rPr>
          <w:rFonts w:ascii="Comic Sans MS" w:hAnsi="Comic Sans MS"/>
          <w:b/>
          <w:sz w:val="36"/>
          <w:szCs w:val="36"/>
          <w:u w:val="single"/>
        </w:rPr>
        <w:t>Persuasive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0B22" w:rsidTr="003B0B22">
        <w:tc>
          <w:tcPr>
            <w:tcW w:w="4508" w:type="dxa"/>
          </w:tcPr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8164A3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8164A3"/>
                <w:sz w:val="36"/>
                <w:szCs w:val="36"/>
              </w:rPr>
              <w:t>Addressing somebody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8164A3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8164A3"/>
                <w:sz w:val="36"/>
                <w:szCs w:val="36"/>
              </w:rPr>
              <w:t>directly by their name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8164A3"/>
                <w:sz w:val="36"/>
                <w:szCs w:val="36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8164A3"/>
                <w:sz w:val="36"/>
                <w:szCs w:val="36"/>
              </w:rPr>
              <w:t>or</w:t>
            </w:r>
            <w:proofErr w:type="gramEnd"/>
            <w:r w:rsidRPr="003B0B22">
              <w:rPr>
                <w:rFonts w:ascii="Comic Sans MS" w:hAnsi="Comic Sans MS" w:cs="ChelseaMarket-Regular"/>
                <w:color w:val="8164A3"/>
                <w:sz w:val="36"/>
                <w:szCs w:val="36"/>
              </w:rPr>
              <w:t xml:space="preserve"> title.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8164A3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8164A3"/>
                <w:sz w:val="29"/>
                <w:szCs w:val="29"/>
              </w:rPr>
              <w:t>e.g. Sir, please give us extra</w:t>
            </w:r>
          </w:p>
          <w:p w:rsidR="003B0B22" w:rsidRPr="003B0B22" w:rsidRDefault="003B0B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8164A3"/>
                <w:sz w:val="29"/>
                <w:szCs w:val="29"/>
              </w:rPr>
              <w:t>playtime</w:t>
            </w:r>
            <w:proofErr w:type="gramEnd"/>
            <w:r w:rsidRPr="003B0B22">
              <w:rPr>
                <w:rFonts w:ascii="Comic Sans MS" w:hAnsi="Comic Sans MS" w:cs="ChelseaMarket-Regular"/>
                <w:color w:val="8164A3"/>
                <w:sz w:val="29"/>
                <w:szCs w:val="29"/>
              </w:rPr>
              <w:t>.</w:t>
            </w:r>
          </w:p>
          <w:p w:rsidR="003B0B22" w:rsidRPr="003B0B22" w:rsidRDefault="003B0B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C10000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C10000"/>
                <w:sz w:val="36"/>
                <w:szCs w:val="36"/>
              </w:rPr>
              <w:t>Using negative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C10000"/>
                <w:sz w:val="36"/>
                <w:szCs w:val="36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C10000"/>
                <w:sz w:val="36"/>
                <w:szCs w:val="36"/>
              </w:rPr>
              <w:t>commands</w:t>
            </w:r>
            <w:proofErr w:type="gramEnd"/>
            <w:r w:rsidRPr="003B0B22">
              <w:rPr>
                <w:rFonts w:ascii="Comic Sans MS" w:hAnsi="Comic Sans MS" w:cs="ChelseaMarket-Regular"/>
                <w:color w:val="C10000"/>
                <w:sz w:val="36"/>
                <w:szCs w:val="36"/>
              </w:rPr>
              <w:t>.</w:t>
            </w:r>
          </w:p>
          <w:p w:rsidR="003B0B22" w:rsidRPr="003B0B22" w:rsidRDefault="003B0B22" w:rsidP="003B0B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C10000"/>
                <w:sz w:val="29"/>
                <w:szCs w:val="29"/>
              </w:rPr>
              <w:t>e.g</w:t>
            </w:r>
            <w:proofErr w:type="gramEnd"/>
            <w:r w:rsidRPr="003B0B22">
              <w:rPr>
                <w:rFonts w:ascii="Comic Sans MS" w:hAnsi="Comic Sans MS" w:cs="ChelseaMarket-Regular"/>
                <w:color w:val="C10000"/>
                <w:sz w:val="29"/>
                <w:szCs w:val="29"/>
              </w:rPr>
              <w:t>. Do not tell anybody.</w:t>
            </w:r>
          </w:p>
        </w:tc>
        <w:bookmarkStart w:id="0" w:name="_GoBack"/>
        <w:bookmarkEnd w:id="0"/>
      </w:tr>
      <w:tr w:rsidR="003B0B22" w:rsidTr="003B0B22">
        <w:tc>
          <w:tcPr>
            <w:tcW w:w="4508" w:type="dxa"/>
          </w:tcPr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215868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215868"/>
                <w:sz w:val="36"/>
                <w:szCs w:val="36"/>
              </w:rPr>
              <w:t>Using personal or family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215868"/>
                <w:sz w:val="36"/>
                <w:szCs w:val="36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215868"/>
                <w:sz w:val="36"/>
                <w:szCs w:val="36"/>
              </w:rPr>
              <w:t>stories</w:t>
            </w:r>
            <w:proofErr w:type="gramEnd"/>
            <w:r w:rsidRPr="003B0B22">
              <w:rPr>
                <w:rFonts w:ascii="Comic Sans MS" w:hAnsi="Comic Sans MS" w:cs="ChelseaMarket-Regular"/>
                <w:color w:val="215868"/>
                <w:sz w:val="36"/>
                <w:szCs w:val="36"/>
              </w:rPr>
              <w:t>.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215868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215868"/>
                <w:sz w:val="29"/>
                <w:szCs w:val="29"/>
              </w:rPr>
              <w:t>e.g. My family have owned the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215868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215868"/>
                <w:sz w:val="29"/>
                <w:szCs w:val="29"/>
              </w:rPr>
              <w:t>shop for years and if you steal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215868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215868"/>
                <w:sz w:val="29"/>
                <w:szCs w:val="29"/>
              </w:rPr>
              <w:t>from them they will lose</w:t>
            </w:r>
          </w:p>
          <w:p w:rsidR="003B0B22" w:rsidRPr="003B0B22" w:rsidRDefault="003B0B22" w:rsidP="003B0B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215868"/>
                <w:sz w:val="29"/>
                <w:szCs w:val="29"/>
              </w:rPr>
              <w:t>money</w:t>
            </w:r>
            <w:proofErr w:type="gramEnd"/>
            <w:r w:rsidRPr="003B0B22">
              <w:rPr>
                <w:rFonts w:ascii="Comic Sans MS" w:hAnsi="Comic Sans MS" w:cs="ChelseaMarket-Regular"/>
                <w:color w:val="215868"/>
                <w:sz w:val="29"/>
                <w:szCs w:val="29"/>
              </w:rPr>
              <w:t>.</w:t>
            </w:r>
          </w:p>
          <w:p w:rsidR="003B0B22" w:rsidRPr="003B0B22" w:rsidRDefault="003B0B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:rsidR="003B0B22" w:rsidRPr="003B0B22" w:rsidRDefault="003B0B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0070C1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0070C1"/>
                <w:sz w:val="36"/>
                <w:szCs w:val="36"/>
              </w:rPr>
              <w:t>Using questions.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0070C1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0070C1"/>
                <w:sz w:val="28"/>
                <w:szCs w:val="28"/>
              </w:rPr>
              <w:t xml:space="preserve">e.g. </w:t>
            </w:r>
            <w:r w:rsidRPr="003B0B22">
              <w:rPr>
                <w:rFonts w:ascii="Comic Sans MS" w:hAnsi="Comic Sans MS" w:cs="ChelseaMarket-Regular"/>
                <w:color w:val="0070C1"/>
                <w:sz w:val="29"/>
                <w:szCs w:val="29"/>
              </w:rPr>
              <w:t>If you don’t help me then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0070C1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0070C1"/>
                <w:sz w:val="29"/>
                <w:szCs w:val="29"/>
              </w:rPr>
              <w:t>how will I buy something to eat</w:t>
            </w:r>
          </w:p>
          <w:p w:rsidR="003B0B22" w:rsidRPr="003B0B22" w:rsidRDefault="003B0B22" w:rsidP="003B0B22">
            <w:pPr>
              <w:ind w:firstLine="720"/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0070C1"/>
                <w:sz w:val="29"/>
                <w:szCs w:val="29"/>
              </w:rPr>
              <w:t>today</w:t>
            </w:r>
            <w:proofErr w:type="gramEnd"/>
            <w:r w:rsidRPr="003B0B22">
              <w:rPr>
                <w:rFonts w:ascii="Comic Sans MS" w:hAnsi="Comic Sans MS" w:cs="ChelseaMarket-Regular"/>
                <w:color w:val="0070C1"/>
                <w:sz w:val="29"/>
                <w:szCs w:val="29"/>
              </w:rPr>
              <w:t>?</w:t>
            </w:r>
          </w:p>
        </w:tc>
      </w:tr>
      <w:tr w:rsidR="003B0B22" w:rsidTr="003B0B22">
        <w:tc>
          <w:tcPr>
            <w:tcW w:w="4508" w:type="dxa"/>
          </w:tcPr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994806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994806"/>
                <w:sz w:val="36"/>
                <w:szCs w:val="36"/>
              </w:rPr>
              <w:t>Talking about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994806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994806"/>
                <w:sz w:val="36"/>
                <w:szCs w:val="36"/>
              </w:rPr>
              <w:t>consequences in the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994806"/>
                <w:sz w:val="36"/>
                <w:szCs w:val="36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994806"/>
                <w:sz w:val="36"/>
                <w:szCs w:val="36"/>
              </w:rPr>
              <w:t>future</w:t>
            </w:r>
            <w:proofErr w:type="gramEnd"/>
            <w:r w:rsidRPr="003B0B22">
              <w:rPr>
                <w:rFonts w:ascii="Comic Sans MS" w:hAnsi="Comic Sans MS" w:cs="ChelseaMarket-Regular"/>
                <w:color w:val="994806"/>
                <w:sz w:val="36"/>
                <w:szCs w:val="36"/>
              </w:rPr>
              <w:t>.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994806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994806"/>
                <w:sz w:val="29"/>
                <w:szCs w:val="29"/>
              </w:rPr>
              <w:t>e.g. You might be bullied for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994806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994806"/>
                <w:sz w:val="29"/>
                <w:szCs w:val="29"/>
              </w:rPr>
              <w:t>years and years if you do not</w:t>
            </w:r>
          </w:p>
          <w:p w:rsidR="003B0B22" w:rsidRPr="003B0B22" w:rsidRDefault="003B0B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994806"/>
                <w:sz w:val="29"/>
                <w:szCs w:val="29"/>
              </w:rPr>
              <w:t>do</w:t>
            </w:r>
            <w:proofErr w:type="gramEnd"/>
            <w:r w:rsidRPr="003B0B22">
              <w:rPr>
                <w:rFonts w:ascii="Comic Sans MS" w:hAnsi="Comic Sans MS" w:cs="ChelseaMarket-Regular"/>
                <w:color w:val="994806"/>
                <w:sz w:val="29"/>
                <w:szCs w:val="29"/>
              </w:rPr>
              <w:t xml:space="preserve"> as the others tell you.</w:t>
            </w:r>
          </w:p>
          <w:p w:rsidR="003B0B22" w:rsidRPr="003B0B22" w:rsidRDefault="003B0B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4F6228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4F6228"/>
                <w:sz w:val="36"/>
                <w:szCs w:val="36"/>
              </w:rPr>
              <w:t>Using sensory language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4F6228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4F6228"/>
                <w:sz w:val="36"/>
                <w:szCs w:val="36"/>
              </w:rPr>
              <w:t>(</w:t>
            </w:r>
            <w:proofErr w:type="gramStart"/>
            <w:r w:rsidRPr="003B0B22">
              <w:rPr>
                <w:rFonts w:ascii="Comic Sans MS" w:hAnsi="Comic Sans MS" w:cs="ChelseaMarket-Regular"/>
                <w:color w:val="4F6228"/>
                <w:sz w:val="36"/>
                <w:szCs w:val="36"/>
              </w:rPr>
              <w:t>see</w:t>
            </w:r>
            <w:proofErr w:type="gramEnd"/>
            <w:r w:rsidRPr="003B0B22">
              <w:rPr>
                <w:rFonts w:ascii="Comic Sans MS" w:hAnsi="Comic Sans MS" w:cs="ChelseaMarket-Regular"/>
                <w:color w:val="4F6228"/>
                <w:sz w:val="36"/>
                <w:szCs w:val="36"/>
              </w:rPr>
              <w:t>, hear, smell etc..)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4F6228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4F6228"/>
                <w:sz w:val="29"/>
                <w:szCs w:val="29"/>
              </w:rPr>
              <w:t>e.g. The sound of the piano will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4F6228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4F6228"/>
                <w:sz w:val="29"/>
                <w:szCs w:val="29"/>
              </w:rPr>
              <w:t>be so beautiful and watching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4F6228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4F6228"/>
                <w:sz w:val="29"/>
                <w:szCs w:val="29"/>
              </w:rPr>
              <w:t>Gemma play will make</w:t>
            </w:r>
          </w:p>
          <w:p w:rsidR="003B0B22" w:rsidRPr="003B0B22" w:rsidRDefault="003B0B22" w:rsidP="003B0B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4F6228"/>
                <w:sz w:val="29"/>
                <w:szCs w:val="29"/>
              </w:rPr>
              <w:t>everyone</w:t>
            </w:r>
            <w:proofErr w:type="gramEnd"/>
            <w:r w:rsidRPr="003B0B22">
              <w:rPr>
                <w:rFonts w:ascii="Comic Sans MS" w:hAnsi="Comic Sans MS" w:cs="ChelseaMarket-Regular"/>
                <w:color w:val="4F6228"/>
                <w:sz w:val="29"/>
                <w:szCs w:val="29"/>
              </w:rPr>
              <w:t xml:space="preserve"> feel so joyful.</w:t>
            </w:r>
          </w:p>
        </w:tc>
      </w:tr>
      <w:tr w:rsidR="003B0B22" w:rsidTr="003B0B22">
        <w:tc>
          <w:tcPr>
            <w:tcW w:w="4508" w:type="dxa"/>
          </w:tcPr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994806"/>
                <w:sz w:val="36"/>
                <w:szCs w:val="36"/>
              </w:rPr>
            </w:pP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4A442A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4A442A"/>
                <w:sz w:val="36"/>
                <w:szCs w:val="36"/>
              </w:rPr>
              <w:t>Stating true facts.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4A442A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4A442A"/>
                <w:sz w:val="29"/>
                <w:szCs w:val="29"/>
              </w:rPr>
              <w:t>e.g. Broken stairgates cause 30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994806"/>
                <w:sz w:val="36"/>
                <w:szCs w:val="36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4A442A"/>
                <w:sz w:val="29"/>
                <w:szCs w:val="29"/>
              </w:rPr>
              <w:t>accidents</w:t>
            </w:r>
            <w:proofErr w:type="gramEnd"/>
            <w:r w:rsidRPr="003B0B22">
              <w:rPr>
                <w:rFonts w:ascii="Comic Sans MS" w:hAnsi="Comic Sans MS" w:cs="ChelseaMarket-Regular"/>
                <w:color w:val="4A442A"/>
                <w:sz w:val="29"/>
                <w:szCs w:val="29"/>
              </w:rPr>
              <w:t xml:space="preserve"> every year.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994806"/>
                <w:sz w:val="36"/>
                <w:szCs w:val="36"/>
              </w:rPr>
            </w:pP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994806"/>
                <w:sz w:val="36"/>
                <w:szCs w:val="36"/>
              </w:rPr>
            </w:pPr>
          </w:p>
          <w:p w:rsidR="003B0B22" w:rsidRPr="003B0B22" w:rsidRDefault="003B0B22" w:rsidP="003B0B22">
            <w:pPr>
              <w:tabs>
                <w:tab w:val="left" w:pos="3451"/>
              </w:tabs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994806"/>
                <w:sz w:val="36"/>
                <w:szCs w:val="36"/>
              </w:rPr>
            </w:pPr>
          </w:p>
        </w:tc>
        <w:tc>
          <w:tcPr>
            <w:tcW w:w="4508" w:type="dxa"/>
          </w:tcPr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7030A1"/>
                <w:sz w:val="36"/>
                <w:szCs w:val="36"/>
              </w:rPr>
            </w:pPr>
            <w:r w:rsidRPr="003B0B22">
              <w:rPr>
                <w:rFonts w:ascii="Comic Sans MS" w:hAnsi="Comic Sans MS" w:cs="ChelseaMarket-Regular"/>
                <w:color w:val="7030A1"/>
                <w:sz w:val="36"/>
                <w:szCs w:val="36"/>
              </w:rPr>
              <w:t>Asking somebody to see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7030A1"/>
                <w:sz w:val="36"/>
                <w:szCs w:val="36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7030A1"/>
                <w:sz w:val="36"/>
                <w:szCs w:val="36"/>
              </w:rPr>
              <w:t>things</w:t>
            </w:r>
            <w:proofErr w:type="gramEnd"/>
            <w:r w:rsidRPr="003B0B22">
              <w:rPr>
                <w:rFonts w:ascii="Comic Sans MS" w:hAnsi="Comic Sans MS" w:cs="ChelseaMarket-Regular"/>
                <w:color w:val="7030A1"/>
                <w:sz w:val="36"/>
                <w:szCs w:val="36"/>
              </w:rPr>
              <w:t xml:space="preserve"> differently.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7030A1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7030A1"/>
                <w:sz w:val="29"/>
                <w:szCs w:val="29"/>
              </w:rPr>
              <w:t>e.g. Please look again at your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7030A1"/>
                <w:sz w:val="29"/>
                <w:szCs w:val="29"/>
              </w:rPr>
            </w:pPr>
            <w:r w:rsidRPr="003B0B22">
              <w:rPr>
                <w:rFonts w:ascii="Comic Sans MS" w:hAnsi="Comic Sans MS" w:cs="ChelseaMarket-Regular"/>
                <w:color w:val="7030A1"/>
                <w:sz w:val="29"/>
                <w:szCs w:val="29"/>
              </w:rPr>
              <w:t>sister and see how much she</w:t>
            </w:r>
          </w:p>
          <w:p w:rsidR="003B0B22" w:rsidRPr="003B0B22" w:rsidRDefault="003B0B22" w:rsidP="003B0B22">
            <w:pPr>
              <w:autoSpaceDE w:val="0"/>
              <w:autoSpaceDN w:val="0"/>
              <w:adjustRightInd w:val="0"/>
              <w:rPr>
                <w:rFonts w:ascii="Comic Sans MS" w:hAnsi="Comic Sans MS" w:cs="ChelseaMarket-Regular"/>
                <w:color w:val="4F6228"/>
                <w:sz w:val="36"/>
                <w:szCs w:val="36"/>
              </w:rPr>
            </w:pPr>
            <w:proofErr w:type="gramStart"/>
            <w:r w:rsidRPr="003B0B22">
              <w:rPr>
                <w:rFonts w:ascii="Comic Sans MS" w:hAnsi="Comic Sans MS" w:cs="ChelseaMarket-Regular"/>
                <w:color w:val="7030A1"/>
                <w:sz w:val="29"/>
                <w:szCs w:val="29"/>
              </w:rPr>
              <w:t>needs</w:t>
            </w:r>
            <w:proofErr w:type="gramEnd"/>
            <w:r w:rsidRPr="003B0B22">
              <w:rPr>
                <w:rFonts w:ascii="Comic Sans MS" w:hAnsi="Comic Sans MS" w:cs="ChelseaMarket-Regular"/>
                <w:color w:val="7030A1"/>
                <w:sz w:val="29"/>
                <w:szCs w:val="29"/>
              </w:rPr>
              <w:t xml:space="preserve"> your support.</w:t>
            </w:r>
          </w:p>
        </w:tc>
      </w:tr>
    </w:tbl>
    <w:p w:rsidR="003B0B22" w:rsidRPr="003B0B22" w:rsidRDefault="003B0B22">
      <w:pPr>
        <w:rPr>
          <w:b/>
          <w:sz w:val="36"/>
          <w:szCs w:val="36"/>
          <w:u w:val="single"/>
        </w:rPr>
      </w:pPr>
    </w:p>
    <w:sectPr w:rsidR="003B0B22" w:rsidRPr="003B0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elseaMarke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22"/>
    <w:rsid w:val="000F2706"/>
    <w:rsid w:val="003B0B22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C498"/>
  <w15:chartTrackingRefBased/>
  <w15:docId w15:val="{DAFD4BC4-8DC1-42AD-8D9C-FD9B804F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Sarah</dc:creator>
  <cp:keywords/>
  <dc:description/>
  <cp:lastModifiedBy>Graham, Sarah</cp:lastModifiedBy>
  <cp:revision>1</cp:revision>
  <dcterms:created xsi:type="dcterms:W3CDTF">2020-06-06T21:14:00Z</dcterms:created>
  <dcterms:modified xsi:type="dcterms:W3CDTF">2020-06-06T21:28:00Z</dcterms:modified>
</cp:coreProperties>
</file>