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B2" w:rsidRDefault="00757EA2">
      <w:pPr>
        <w:pStyle w:val="Body"/>
        <w:rPr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5231839</wp:posOffset>
            </wp:positionH>
            <wp:positionV relativeFrom="line">
              <wp:posOffset>0</wp:posOffset>
            </wp:positionV>
            <wp:extent cx="711760" cy="798104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60" cy="798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  <w:lang w:val="en-US"/>
        </w:rPr>
        <w:t xml:space="preserve">Lesson 1 Kapok Tree – Year </w:t>
      </w:r>
      <w:r>
        <w:t>4</w:t>
      </w:r>
    </w:p>
    <w:p w:rsidR="00FB31B2" w:rsidRDefault="00757EA2"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How well can I retrieve information from a non- fiction text?</w:t>
      </w:r>
      <w:r>
        <w:rPr>
          <w:sz w:val="24"/>
          <w:szCs w:val="24"/>
          <w:lang w:val="en-US"/>
        </w:rPr>
        <w:t xml:space="preserve"> 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Where do all of the animals in the story live? 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Why was the man in the story going to cut down the Kapok tree? 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3. How did the animals try to convince the man not to cut down the Kapok tree? What reasons did th</w:t>
      </w:r>
      <w:r>
        <w:rPr>
          <w:sz w:val="24"/>
          <w:szCs w:val="24"/>
          <w:lang w:val="en-US"/>
        </w:rPr>
        <w:t xml:space="preserve">ey give him to save the tree? 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4. If the Kapok tree did get cut down, what would happen to the animals in the story? 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5. What can the man do now that he knows how important the tree is t</w:t>
      </w:r>
      <w:r>
        <w:rPr>
          <w:sz w:val="24"/>
          <w:szCs w:val="24"/>
          <w:lang w:val="en-US"/>
        </w:rPr>
        <w:t xml:space="preserve">o the animals? How can he make a difference? 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6. If you could be any animal from the story, what would you be? How does that animal depend on the Kapok tree?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7. The animals in the book use the tree in many ways. What are some ways that people use trees? 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B31B2" w:rsidRDefault="00757EA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8. Who can you tell about the importance of trees a</w:t>
      </w:r>
      <w:r>
        <w:rPr>
          <w:sz w:val="24"/>
          <w:szCs w:val="24"/>
          <w:lang w:val="en-US"/>
        </w:rPr>
        <w:t>nd protecting our environment?</w:t>
      </w:r>
    </w:p>
    <w:p w:rsidR="00FB31B2" w:rsidRDefault="00757EA2">
      <w:pPr>
        <w:pStyle w:val="Body"/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B31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7EA2">
      <w:r>
        <w:separator/>
      </w:r>
    </w:p>
  </w:endnote>
  <w:endnote w:type="continuationSeparator" w:id="0">
    <w:p w:rsidR="00000000" w:rsidRDefault="0075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B2" w:rsidRDefault="00FB31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7EA2">
      <w:r>
        <w:separator/>
      </w:r>
    </w:p>
  </w:footnote>
  <w:footnote w:type="continuationSeparator" w:id="0">
    <w:p w:rsidR="00000000" w:rsidRDefault="0075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B2" w:rsidRDefault="00FB31B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B2"/>
    <w:rsid w:val="00757EA2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BFB8C2-BA19-480C-8C2A-F9BA21BA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Graham, Sarah</cp:lastModifiedBy>
  <cp:revision>2</cp:revision>
  <dcterms:created xsi:type="dcterms:W3CDTF">2020-05-30T13:11:00Z</dcterms:created>
  <dcterms:modified xsi:type="dcterms:W3CDTF">2020-05-30T13:11:00Z</dcterms:modified>
</cp:coreProperties>
</file>