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5504" w14:textId="3A824AA4" w:rsidR="008F29F0" w:rsidRDefault="008F29F0" w:rsidP="008F29F0">
      <w:pPr>
        <w:shd w:val="clear" w:color="auto" w:fill="FFFFFF"/>
        <w:spacing w:before="75" w:after="450" w:line="240" w:lineRule="auto"/>
        <w:jc w:val="center"/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</w:pPr>
      <w:r w:rsidRPr="008F29F0"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  <w:t xml:space="preserve">How to </w:t>
      </w:r>
      <w:r w:rsidR="00A159DA"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  <w:t>m</w:t>
      </w:r>
      <w:r w:rsidRPr="008F29F0"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  <w:t>ake Salt Dough</w:t>
      </w:r>
      <w:r w:rsidR="00A159DA"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  <w:t xml:space="preserve"> Nature Impressions</w:t>
      </w:r>
    </w:p>
    <w:p w14:paraId="13A1623B" w14:textId="77777777" w:rsidR="008F29F0" w:rsidRPr="008F29F0" w:rsidRDefault="008F29F0" w:rsidP="008F29F0">
      <w:pPr>
        <w:shd w:val="clear" w:color="auto" w:fill="FFFFFF"/>
        <w:spacing w:before="75" w:after="450" w:line="240" w:lineRule="auto"/>
        <w:jc w:val="center"/>
        <w:rPr>
          <w:rFonts w:ascii="SassoonCRInfant" w:eastAsia="Times New Roman" w:hAnsi="SassoonCRInfant" w:cs="Arial"/>
          <w:bCs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bCs/>
          <w:color w:val="333333"/>
          <w:sz w:val="32"/>
          <w:szCs w:val="36"/>
          <w:lang w:eastAsia="en-GB"/>
        </w:rPr>
        <w:t>This recipe will help you to make your very own salt dough. You can then create your own nature impressions!</w:t>
      </w:r>
    </w:p>
    <w:p w14:paraId="31423ADD" w14:textId="77777777" w:rsidR="008F29F0" w:rsidRPr="008F29F0" w:rsidRDefault="008F29F0" w:rsidP="008F29F0">
      <w:pPr>
        <w:shd w:val="clear" w:color="auto" w:fill="FFFFFF"/>
        <w:spacing w:before="75" w:after="0" w:line="240" w:lineRule="auto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  <w:t>Materials</w:t>
      </w:r>
    </w:p>
    <w:p w14:paraId="54D90A6C" w14:textId="77777777" w:rsidR="008F29F0" w:rsidRPr="008F29F0" w:rsidRDefault="008F29F0" w:rsidP="008F29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1 cup salt</w:t>
      </w:r>
    </w:p>
    <w:p w14:paraId="2571BEC8" w14:textId="77777777" w:rsidR="008F29F0" w:rsidRPr="008F29F0" w:rsidRDefault="008F29F0" w:rsidP="00AA46A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1 cup plain flour</w:t>
      </w:r>
    </w:p>
    <w:p w14:paraId="17B0C790" w14:textId="14CB53A0" w:rsidR="008F29F0" w:rsidRDefault="008F29F0" w:rsidP="008F29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Up to 1 cup of water</w:t>
      </w:r>
    </w:p>
    <w:p w14:paraId="5753DBF1" w14:textId="0CF8E58C" w:rsidR="00DC75A6" w:rsidRDefault="00DC75A6" w:rsidP="008F29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Rolling pin</w:t>
      </w:r>
    </w:p>
    <w:p w14:paraId="49C82B8D" w14:textId="028FD21F" w:rsidR="00A159DA" w:rsidRDefault="00A159DA" w:rsidP="008F29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String/Ribbon</w:t>
      </w:r>
    </w:p>
    <w:p w14:paraId="627CB22C" w14:textId="5541BB13" w:rsidR="00A159DA" w:rsidRPr="008F29F0" w:rsidRDefault="00A159DA" w:rsidP="008F29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A selection of leaves</w:t>
      </w:r>
    </w:p>
    <w:p w14:paraId="73E4AF09" w14:textId="77777777" w:rsidR="008E03E8" w:rsidRPr="008F29F0" w:rsidRDefault="00DC75A6">
      <w:pPr>
        <w:rPr>
          <w:rFonts w:ascii="SassoonCRInfant" w:hAnsi="SassoonCRInfant"/>
          <w:sz w:val="32"/>
          <w:szCs w:val="36"/>
        </w:rPr>
      </w:pPr>
    </w:p>
    <w:p w14:paraId="271BD04D" w14:textId="77777777" w:rsidR="008F29F0" w:rsidRPr="008F29F0" w:rsidRDefault="008F29F0" w:rsidP="008F29F0">
      <w:pPr>
        <w:shd w:val="clear" w:color="auto" w:fill="FFFFFF"/>
        <w:spacing w:before="75" w:after="0" w:line="240" w:lineRule="auto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b/>
          <w:bCs/>
          <w:color w:val="333333"/>
          <w:sz w:val="32"/>
          <w:szCs w:val="36"/>
          <w:u w:val="single"/>
          <w:lang w:eastAsia="en-GB"/>
        </w:rPr>
        <w:t>Method:</w:t>
      </w:r>
    </w:p>
    <w:p w14:paraId="7112E054" w14:textId="4D1C3499" w:rsidR="008F29F0" w:rsidRPr="008F29F0" w:rsidRDefault="008F29F0" w:rsidP="00A15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Combine the salt and flour</w:t>
      </w:r>
      <w:r w:rsidR="00A159DA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,</w:t>
      </w:r>
      <w:r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 xml:space="preserve"> then pour in the water gradually, stopping when it has become dough-like and not too sticky. There should be no residue left on your fingers when you touch it. </w:t>
      </w:r>
    </w:p>
    <w:p w14:paraId="7C34E5DB" w14:textId="19F615F7" w:rsidR="008F29F0" w:rsidRPr="008F29F0" w:rsidRDefault="008F29F0" w:rsidP="00A15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 xml:space="preserve">Knead it on a floured surface for a few minutes to make it soft, workable and stretchy, like you would with any dough. </w:t>
      </w:r>
    </w:p>
    <w:p w14:paraId="1462FFC4" w14:textId="421E05A5" w:rsidR="008F29F0" w:rsidRPr="008F29F0" w:rsidRDefault="00A159DA" w:rsidP="00A15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Taking</w:t>
      </w:r>
      <w:r w:rsidR="008F29F0"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 xml:space="preserve"> smaller sections of the dough, flatten </w:t>
      </w:r>
      <w:r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each</w:t>
      </w:r>
      <w:r w:rsidR="008F29F0"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 xml:space="preserve"> out like a pancake, until 1cm thick. You could also </w:t>
      </w:r>
      <w:r w:rsidR="00DC75A6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 xml:space="preserve">roll it out and </w:t>
      </w:r>
      <w:r w:rsidR="008F29F0" w:rsidRPr="008F29F0"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  <w:t>use a round cutter to make individual pieces if you like.</w:t>
      </w:r>
    </w:p>
    <w:p w14:paraId="297BB184" w14:textId="438AEA20" w:rsidR="00A159DA" w:rsidRDefault="008F29F0" w:rsidP="00A15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 w:rsidRPr="008F29F0">
        <w:rPr>
          <w:rFonts w:ascii="SassoonCRInfant" w:hAnsi="SassoonCRInfant" w:cs="Arial"/>
          <w:color w:val="333333"/>
          <w:sz w:val="32"/>
          <w:szCs w:val="36"/>
          <w:shd w:val="clear" w:color="auto" w:fill="FFFFFF"/>
        </w:rPr>
        <w:t>Poke a straw through the centre, near the top, of each shape</w:t>
      </w:r>
      <w:r w:rsidR="00DC75A6">
        <w:rPr>
          <w:rFonts w:ascii="SassoonCRInfant" w:hAnsi="SassoonCRInfant" w:cs="Arial"/>
          <w:color w:val="333333"/>
          <w:sz w:val="32"/>
          <w:szCs w:val="36"/>
          <w:shd w:val="clear" w:color="auto" w:fill="FFFFFF"/>
        </w:rPr>
        <w:t>,</w:t>
      </w:r>
      <w:r w:rsidRPr="008F29F0">
        <w:rPr>
          <w:rFonts w:ascii="SassoonCRInfant" w:hAnsi="SassoonCRInfant" w:cs="Arial"/>
          <w:color w:val="333333"/>
          <w:sz w:val="32"/>
          <w:szCs w:val="36"/>
          <w:shd w:val="clear" w:color="auto" w:fill="FFFFFF"/>
        </w:rPr>
        <w:t xml:space="preserve"> so that ribbon can be threaded through later.</w:t>
      </w:r>
    </w:p>
    <w:p w14:paraId="1750AE58" w14:textId="3C2D2DA0" w:rsidR="00AA46A1" w:rsidRPr="00A159DA" w:rsidRDefault="008F29F0" w:rsidP="00A15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SassoonCRInfant" w:eastAsia="Times New Roman" w:hAnsi="SassoonCRInfant" w:cs="Arial"/>
          <w:color w:val="333333"/>
          <w:sz w:val="32"/>
          <w:szCs w:val="36"/>
          <w:u w:val="none"/>
          <w:lang w:eastAsia="en-GB"/>
        </w:rPr>
      </w:pPr>
      <w:r w:rsidRPr="00A159DA">
        <w:rPr>
          <w:rFonts w:ascii="SassoonCRInfant" w:hAnsi="SassoonCRInfant"/>
          <w:sz w:val="32"/>
          <w:szCs w:val="36"/>
        </w:rPr>
        <w:t>Then see this site to learn how to make your impressions</w:t>
      </w:r>
      <w:r w:rsidR="00A159DA">
        <w:rPr>
          <w:rFonts w:ascii="SassoonCRInfant" w:hAnsi="SassoonCRInfant"/>
          <w:sz w:val="32"/>
          <w:szCs w:val="36"/>
        </w:rPr>
        <w:t>:</w:t>
      </w:r>
      <w:hyperlink r:id="rId5" w:history="1">
        <w:r w:rsidR="00A159DA" w:rsidRPr="00A159DA">
          <w:rPr>
            <w:rStyle w:val="Hyperlink"/>
            <w:rFonts w:ascii="SassoonCRInfant" w:hAnsi="SassoonCRInfant"/>
            <w:sz w:val="26"/>
            <w:szCs w:val="28"/>
          </w:rPr>
          <w:t>https://theimaginationtree.com/coloured-salt-dough-leaf-impressions/</w:t>
        </w:r>
      </w:hyperlink>
    </w:p>
    <w:p w14:paraId="29F58EA8" w14:textId="24C60BFD" w:rsidR="00A159DA" w:rsidRPr="00A159DA" w:rsidRDefault="00A159DA" w:rsidP="00A159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>
        <w:rPr>
          <w:noProof/>
          <w:lang w:eastAsia="en-GB"/>
        </w:rPr>
        <w:br/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0B4FA1" wp14:editId="30396435">
            <wp:simplePos x="0" y="0"/>
            <wp:positionH relativeFrom="column">
              <wp:posOffset>4416726</wp:posOffset>
            </wp:positionH>
            <wp:positionV relativeFrom="paragraph">
              <wp:posOffset>10627</wp:posOffset>
            </wp:positionV>
            <wp:extent cx="1729128" cy="2361050"/>
            <wp:effectExtent l="0" t="0" r="4445" b="1270"/>
            <wp:wrapSquare wrapText="bothSides"/>
            <wp:docPr id="1" name="Picture 1" descr="Leaf impressions in salt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impressions in salt dou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28" cy="23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3FA03" w14:textId="5CC6AE5E" w:rsidR="008F29F0" w:rsidRPr="00A159DA" w:rsidRDefault="00A159DA" w:rsidP="00A15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ssoonCRInfant" w:eastAsia="Times New Roman" w:hAnsi="SassoonCRInfant" w:cs="Arial"/>
          <w:color w:val="333333"/>
          <w:sz w:val="32"/>
          <w:szCs w:val="36"/>
          <w:lang w:eastAsia="en-GB"/>
        </w:rPr>
      </w:pPr>
      <w:r>
        <w:rPr>
          <w:rFonts w:ascii="SassoonCRInfant" w:hAnsi="SassoonCRInfant"/>
          <w:sz w:val="32"/>
          <w:szCs w:val="36"/>
        </w:rPr>
        <w:br/>
      </w:r>
      <w:r w:rsidR="008F29F0" w:rsidRPr="008F29F0">
        <w:rPr>
          <w:rFonts w:ascii="SassoonCRInfant" w:hAnsi="SassoonCRInfant"/>
          <w:sz w:val="32"/>
          <w:szCs w:val="36"/>
        </w:rPr>
        <w:t>Wh</w:t>
      </w:r>
      <w:r>
        <w:rPr>
          <w:rFonts w:ascii="SassoonCRInfant" w:hAnsi="SassoonCRInfant"/>
          <w:sz w:val="32"/>
          <w:szCs w:val="36"/>
        </w:rPr>
        <w:t>en you are finished, add string or ribbon to complete your decoration. Wh</w:t>
      </w:r>
      <w:r w:rsidR="008F29F0" w:rsidRPr="008F29F0">
        <w:rPr>
          <w:rFonts w:ascii="SassoonCRInfant" w:hAnsi="SassoonCRInfant"/>
          <w:sz w:val="32"/>
          <w:szCs w:val="36"/>
        </w:rPr>
        <w:t xml:space="preserve">y not hang your decorations on one of the local </w:t>
      </w:r>
      <w:proofErr w:type="spellStart"/>
      <w:r w:rsidR="008F29F0" w:rsidRPr="008F29F0">
        <w:rPr>
          <w:rFonts w:ascii="SassoonCRInfant" w:hAnsi="SassoonCRInfant"/>
          <w:sz w:val="32"/>
          <w:szCs w:val="36"/>
        </w:rPr>
        <w:t>positivi</w:t>
      </w:r>
      <w:proofErr w:type="spellEnd"/>
      <w:r w:rsidR="008F29F0" w:rsidRPr="008F29F0">
        <w:rPr>
          <w:rFonts w:ascii="SassoonCRInfant" w:hAnsi="SassoonCRInfant"/>
          <w:sz w:val="32"/>
          <w:szCs w:val="36"/>
        </w:rPr>
        <w:t>-trees?</w:t>
      </w:r>
      <w:r w:rsidR="008F29F0">
        <w:rPr>
          <w:rFonts w:ascii="SassoonCRInfant" w:hAnsi="SassoonCRInfant"/>
          <w:sz w:val="32"/>
          <w:szCs w:val="36"/>
        </w:rPr>
        <w:t xml:space="preserve"> We can’t wait to see pictures!</w:t>
      </w:r>
      <w:r w:rsidR="00AA46A1">
        <w:rPr>
          <w:rFonts w:ascii="SassoonCRInfant" w:hAnsi="SassoonCRInfant"/>
          <w:sz w:val="32"/>
          <w:szCs w:val="36"/>
        </w:rPr>
        <w:br/>
      </w:r>
      <w:r w:rsidR="00AA46A1">
        <w:rPr>
          <w:rFonts w:ascii="SassoonCRInfant" w:hAnsi="SassoonCRInfant"/>
          <w:sz w:val="32"/>
          <w:szCs w:val="36"/>
        </w:rPr>
        <w:br/>
      </w:r>
    </w:p>
    <w:sectPr w:rsidR="008F29F0" w:rsidRPr="00A159DA" w:rsidSect="008F29F0"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84E75"/>
    <w:multiLevelType w:val="multilevel"/>
    <w:tmpl w:val="66EA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00EC6"/>
    <w:multiLevelType w:val="multilevel"/>
    <w:tmpl w:val="CF2A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F0"/>
    <w:rsid w:val="003B212E"/>
    <w:rsid w:val="00687929"/>
    <w:rsid w:val="008C4DE9"/>
    <w:rsid w:val="008F29F0"/>
    <w:rsid w:val="00A159DA"/>
    <w:rsid w:val="00AA46A1"/>
    <w:rsid w:val="00D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B3CF"/>
  <w15:chartTrackingRefBased/>
  <w15:docId w15:val="{D07181F4-D5C7-4971-8764-9E26ECB2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29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9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5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heimaginationtree.com/coloured-salt-dough-leaf-impre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Rebecca White</cp:lastModifiedBy>
  <cp:revision>4</cp:revision>
  <dcterms:created xsi:type="dcterms:W3CDTF">2020-06-10T09:08:00Z</dcterms:created>
  <dcterms:modified xsi:type="dcterms:W3CDTF">2020-06-10T18:50:00Z</dcterms:modified>
</cp:coreProperties>
</file>