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6951" w14:textId="4012FC03" w:rsidR="00F9508A" w:rsidRDefault="00F9508A"/>
    <w:p w14:paraId="446DEDD7" w14:textId="77777777" w:rsidR="00D3466F" w:rsidRDefault="00D3466F" w:rsidP="00D3466F">
      <w:pPr>
        <w:jc w:val="center"/>
      </w:pPr>
      <w:r>
        <w:rPr>
          <w:noProof/>
        </w:rPr>
        <w:drawing>
          <wp:inline distT="0" distB="0" distL="0" distR="0" wp14:anchorId="1A02B104" wp14:editId="744DA2C4">
            <wp:extent cx="1238250" cy="825500"/>
            <wp:effectExtent l="0" t="0" r="0" b="0"/>
            <wp:docPr id="1" name="Picture 1" descr="Groundbreaking new platform launched to support mental health -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ndbreaking new platform launched to support mental health - GOV.U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E30C" w14:textId="65E0D40A" w:rsidR="00F9508A" w:rsidRDefault="00D3466F">
      <w:hyperlink r:id="rId5" w:history="1">
        <w:r w:rsidRPr="002470AE">
          <w:rPr>
            <w:rStyle w:val="Hyperlink"/>
          </w:rPr>
          <w:t>https://www.nhs.uk/oneyou/every-mind-matters/</w:t>
        </w:r>
      </w:hyperlink>
    </w:p>
    <w:p w14:paraId="2D76D9B7" w14:textId="586BDED7" w:rsidR="00F9508A" w:rsidRDefault="00F9508A"/>
    <w:p w14:paraId="3D50C7D4" w14:textId="05E8983F" w:rsidR="00F9508A" w:rsidRDefault="003630CF">
      <w:hyperlink r:id="rId6" w:history="1">
        <w:r w:rsidR="00F9508A" w:rsidRPr="00D11EA4">
          <w:rPr>
            <w:rStyle w:val="Hyperlink"/>
          </w:rPr>
          <w:t>https://www.nhs.uk/oneyou/every-mind-matters/looking-after-children-and-young-people-during-coronavirus-covid-19-outbreak/</w:t>
        </w:r>
      </w:hyperlink>
    </w:p>
    <w:p w14:paraId="55576035" w14:textId="7D336A22" w:rsidR="00F9508A" w:rsidRDefault="00F9508A"/>
    <w:p w14:paraId="387B86C6" w14:textId="3B695F21" w:rsidR="00D3466F" w:rsidRDefault="00D3466F" w:rsidP="00D3466F">
      <w:pPr>
        <w:jc w:val="center"/>
      </w:pPr>
      <w:r>
        <w:rPr>
          <w:noProof/>
        </w:rPr>
        <w:drawing>
          <wp:inline distT="0" distB="0" distL="0" distR="0" wp14:anchorId="66B5847B" wp14:editId="228A7F12">
            <wp:extent cx="1458428" cy="819150"/>
            <wp:effectExtent l="0" t="0" r="8890" b="0"/>
            <wp:docPr id="2" name="Picture 2" descr="Do you need help? - CBBC - 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 you need help? - CBBC - BB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1" cy="83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F168A" w14:textId="15A2B484" w:rsidR="00F9508A" w:rsidRDefault="00F9508A"/>
    <w:p w14:paraId="1DF3DDC8" w14:textId="0DEB19EB" w:rsidR="00F9508A" w:rsidRDefault="00D3466F">
      <w:hyperlink r:id="rId8" w:history="1">
        <w:r w:rsidRPr="002470AE">
          <w:rPr>
            <w:rStyle w:val="Hyperlink"/>
          </w:rPr>
          <w:t>https://www.childline.org.uk/toolbox/</w:t>
        </w:r>
      </w:hyperlink>
    </w:p>
    <w:p w14:paraId="53045337" w14:textId="7999A449" w:rsidR="00F9508A" w:rsidRDefault="00F9508A">
      <w:bookmarkStart w:id="0" w:name="_GoBack"/>
      <w:bookmarkEnd w:id="0"/>
    </w:p>
    <w:p w14:paraId="16407763" w14:textId="2B394255" w:rsidR="00F9508A" w:rsidRDefault="00D3466F">
      <w:hyperlink r:id="rId9" w:history="1">
        <w:r w:rsidRPr="002470AE">
          <w:rPr>
            <w:rStyle w:val="Hyperlink"/>
          </w:rPr>
          <w:t>https://www.childline.org.uk/toolbox/art-box/</w:t>
        </w:r>
      </w:hyperlink>
    </w:p>
    <w:p w14:paraId="668D9675" w14:textId="77777777" w:rsidR="00F9508A" w:rsidRDefault="00F9508A"/>
    <w:p w14:paraId="7C4BD180" w14:textId="60B28EC6" w:rsidR="00F9508A" w:rsidRDefault="003630CF">
      <w:hyperlink r:id="rId10" w:history="1">
        <w:r w:rsidR="00F9508A" w:rsidRPr="00D11EA4">
          <w:rPr>
            <w:rStyle w:val="Hyperlink"/>
          </w:rPr>
          <w:t>https://www.childline.org.uk/toolbox/calm-zone/</w:t>
        </w:r>
      </w:hyperlink>
      <w:r w:rsidR="00F9508A">
        <w:t xml:space="preserve"> </w:t>
      </w:r>
    </w:p>
    <w:p w14:paraId="3D1C3326" w14:textId="7DE2FDE3" w:rsidR="00F9508A" w:rsidRDefault="00F9508A"/>
    <w:p w14:paraId="7D22D479" w14:textId="040DA7E3" w:rsidR="00F9508A" w:rsidRDefault="00F9508A"/>
    <w:sectPr w:rsidR="00F9508A" w:rsidSect="008A17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08A"/>
    <w:rsid w:val="003630CF"/>
    <w:rsid w:val="006D1256"/>
    <w:rsid w:val="00767857"/>
    <w:rsid w:val="008A17B7"/>
    <w:rsid w:val="0093046B"/>
    <w:rsid w:val="00D3466F"/>
    <w:rsid w:val="00D46F48"/>
    <w:rsid w:val="00F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E90A"/>
  <w15:docId w15:val="{79E67D70-8DBF-470E-AC39-111DE8C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0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0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08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9508A"/>
  </w:style>
  <w:style w:type="character" w:customStyle="1" w:styleId="Heading2Char">
    <w:name w:val="Heading 2 Char"/>
    <w:basedOn w:val="DefaultParagraphFont"/>
    <w:link w:val="Heading2"/>
    <w:uiPriority w:val="9"/>
    <w:rsid w:val="00F950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50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toolbox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oneyou/every-mind-matters/looking-after-children-and-young-people-during-coronavirus-covid-19-outbrea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hs.uk/oneyou/every-mind-matters/" TargetMode="External"/><Relationship Id="rId10" Type="http://schemas.openxmlformats.org/officeDocument/2006/relationships/hyperlink" Target="https://www.childline.org.uk/toolbox/calm-zon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hildline.org.uk/toolbox/art-b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Turner</dc:creator>
  <cp:lastModifiedBy>Mr Bourke</cp:lastModifiedBy>
  <cp:revision>4</cp:revision>
  <dcterms:created xsi:type="dcterms:W3CDTF">2020-05-12T12:02:00Z</dcterms:created>
  <dcterms:modified xsi:type="dcterms:W3CDTF">2020-05-15T08:23:00Z</dcterms:modified>
</cp:coreProperties>
</file>